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B7254" w14:textId="77777777" w:rsidR="00427AAC" w:rsidRDefault="00427AAC">
      <w:pPr>
        <w:rPr>
          <w:rFonts w:ascii="Times New Roman" w:hAnsi="Times New Roman" w:cs="Times New Roman"/>
          <w:b/>
          <w:sz w:val="24"/>
          <w:szCs w:val="24"/>
        </w:rPr>
      </w:pPr>
    </w:p>
    <w:p w14:paraId="229DC4DA" w14:textId="77777777" w:rsidR="00427AAC" w:rsidRDefault="005E25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1270" distL="0" distR="0" wp14:anchorId="524B0813" wp14:editId="238191E7">
            <wp:extent cx="2938780" cy="4940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ABDA" w14:textId="77777777" w:rsidR="00427AAC" w:rsidRDefault="005E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1DEE76B5" w14:textId="77777777" w:rsidR="00427AAC" w:rsidRDefault="00427A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CAD2F" w14:textId="77777777" w:rsidR="00427AAC" w:rsidRDefault="005E250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789CBD16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</w:p>
    <w:p w14:paraId="300EED1B" w14:textId="77777777" w:rsidR="00427AAC" w:rsidRDefault="005E25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Szkół Gospodarczych, ul. </w:t>
      </w:r>
      <w:r>
        <w:rPr>
          <w:rFonts w:ascii="Times New Roman" w:eastAsia="Times New Roman" w:hAnsi="Times New Roman" w:cs="Times New Roman"/>
          <w:lang w:eastAsia="pl-PL"/>
        </w:rPr>
        <w:t>Spytka Ligęzy 12, 35-055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14:paraId="47AADEE1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01352ED1" w14:textId="77777777" w:rsidR="00427AAC" w:rsidRDefault="005E2509">
      <w:pPr>
        <w:pStyle w:val="Akapitzlist"/>
        <w:spacing w:line="36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9">
        <w:r>
          <w:rPr>
            <w:rStyle w:val="ListLabel28"/>
            <w:rFonts w:eastAsiaTheme="minorHAnsi"/>
          </w:rPr>
          <w:t>iod3@erzeszow.pl</w:t>
        </w:r>
      </w:hyperlink>
      <w:r>
        <w:rPr>
          <w:rFonts w:ascii="Times New Roman" w:eastAsia="Times New Roman" w:hAnsi="Times New Roman" w:cs="Times New Roman"/>
          <w:lang w:eastAsia="pl-PL"/>
        </w:rPr>
        <w:t>, lub pi</w:t>
      </w:r>
      <w:r>
        <w:rPr>
          <w:rFonts w:ascii="Times New Roman" w:eastAsia="Times New Roman" w:hAnsi="Times New Roman" w:cs="Times New Roman"/>
          <w:lang w:eastAsia="pl-PL"/>
        </w:rPr>
        <w:t>semnie na adres administratora danych.</w:t>
      </w:r>
    </w:p>
    <w:p w14:paraId="7051A991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07E30EE0" w14:textId="77777777" w:rsidR="00427AAC" w:rsidRDefault="005E25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2CBE554F" w14:textId="77777777" w:rsidR="00427AAC" w:rsidRDefault="005E2509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lang w:eastAsia="pl-PL"/>
        </w:rPr>
        <w:br/>
        <w:t>w związku z art. 43 i  44 ustawy 27 sierp</w:t>
      </w:r>
      <w:r>
        <w:rPr>
          <w:rFonts w:ascii="Times New Roman" w:eastAsia="Times New Roman" w:hAnsi="Times New Roman" w:cs="Times New Roman"/>
          <w:lang w:eastAsia="pl-PL"/>
        </w:rPr>
        <w:t xml:space="preserve">nia 2009 r. o finansach publicznych w celu </w:t>
      </w:r>
      <w:r>
        <w:rPr>
          <w:rFonts w:ascii="Times New Roman" w:hAnsi="Times New Roman" w:cs="Times New Roman"/>
        </w:rPr>
        <w:t xml:space="preserve">związanym </w:t>
      </w:r>
      <w:r>
        <w:rPr>
          <w:rFonts w:ascii="Times New Roman" w:hAnsi="Times New Roman" w:cs="Times New Roman"/>
        </w:rPr>
        <w:br/>
        <w:t>z postępowaniem o udzielenie zamówienia publicznego poniżej 130 000 zł, prowadzonym w trybie zapytania ofertowego (o którym mowa w art. 4 pkt 8 ustawy z dnia 29 stycznia 2004 r. Prawo zamówień publiczny</w:t>
      </w:r>
      <w:r>
        <w:rPr>
          <w:rFonts w:ascii="Times New Roman" w:hAnsi="Times New Roman" w:cs="Times New Roman"/>
        </w:rPr>
        <w:t>ch).</w:t>
      </w:r>
    </w:p>
    <w:p w14:paraId="1CDB7871" w14:textId="2B9DE1E7" w:rsidR="00427AAC" w:rsidRDefault="005E250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  <w:lang w:eastAsia="pl-PL"/>
        </w:rPr>
        <w:t>na podstawie art. 6 ust. 1 lit. b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prawidłowego wykonania umowy, której przedmiotem jest: ubezpieczenie grupowe  grupy  13 </w:t>
      </w:r>
      <w:r w:rsidR="00EA3ED0">
        <w:rPr>
          <w:rFonts w:ascii="Times New Roman" w:eastAsia="Times New Roman" w:hAnsi="Times New Roman" w:cs="Times New Roman"/>
          <w:lang w:eastAsia="pl-PL"/>
        </w:rPr>
        <w:t>osób w czasie pobytu w Portugalii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AA83821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14:paraId="127E22DB" w14:textId="77777777" w:rsidR="00427AAC" w:rsidRDefault="005E25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</w:t>
      </w:r>
      <w:r>
        <w:rPr>
          <w:rFonts w:ascii="Times New Roman" w:hAnsi="Times New Roman" w:cs="Times New Roman"/>
        </w:rPr>
        <w:t xml:space="preserve">ństwa danych osobowych będą </w:t>
      </w:r>
      <w:r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dostępie do informacji publicznej, oraz inne podmioty upoważnione na podstawie przepisów ogólnych, oraz ins</w:t>
      </w:r>
      <w:r>
        <w:rPr>
          <w:rFonts w:ascii="Times New Roman" w:hAnsi="Times New Roman" w:cs="Times New Roman"/>
          <w:color w:val="000000"/>
        </w:rPr>
        <w:t xml:space="preserve">tytucje na mocy wiążących umów (np. w celu rozliczenia środków unijnych, w celu rozliczenia środków publicznych). </w:t>
      </w:r>
    </w:p>
    <w:p w14:paraId="0C0BEF5F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40EAD1C0" w14:textId="77777777" w:rsidR="00427AAC" w:rsidRDefault="005E25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  <w:lang w:eastAsia="pl-PL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Times New Roman" w:hAnsi="Times New Roman" w:cs="Times New Roman"/>
          <w:color w:val="000000"/>
        </w:rPr>
        <w:br/>
        <w:t xml:space="preserve">o udzielenie zamówienia, a umowy przez okres 10 lat. </w:t>
      </w:r>
    </w:p>
    <w:p w14:paraId="0B7D7C1C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</w:t>
      </w:r>
      <w:r>
        <w:rPr>
          <w:rFonts w:ascii="Times New Roman" w:hAnsi="Times New Roman" w:cs="Times New Roman"/>
          <w:b/>
        </w:rPr>
        <w:t>otyczą:</w:t>
      </w:r>
    </w:p>
    <w:p w14:paraId="680EEAFA" w14:textId="77777777" w:rsidR="00427AAC" w:rsidRDefault="005E25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1F596A7D" w14:textId="77777777" w:rsidR="00427AAC" w:rsidRDefault="005E250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45705F1" w14:textId="77777777" w:rsidR="00427AAC" w:rsidRDefault="005E250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98BC1CB" w14:textId="77777777" w:rsidR="00427AAC" w:rsidRDefault="005E250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ograniczenia </w:t>
      </w:r>
      <w:r>
        <w:rPr>
          <w:rFonts w:ascii="Times New Roman" w:hAnsi="Times New Roman" w:cs="Times New Roman"/>
        </w:rPr>
        <w:t>przetwarzania danych osobowych – na zasadach przewidzianych w art. 18 RODO;</w:t>
      </w:r>
    </w:p>
    <w:p w14:paraId="61968161" w14:textId="77777777" w:rsidR="00427AAC" w:rsidRDefault="00427A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EE5102" w14:textId="77777777" w:rsidR="00427AAC" w:rsidRDefault="00427A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A6B3B7" w14:textId="77777777" w:rsidR="00427AAC" w:rsidRDefault="00427A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491BDE" w14:textId="77777777" w:rsidR="00427AAC" w:rsidRDefault="00427A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BEE9D2" w14:textId="77777777" w:rsidR="00427AAC" w:rsidRDefault="005E250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</w:t>
      </w:r>
      <w:r>
        <w:rPr>
          <w:rFonts w:ascii="Times New Roman" w:hAnsi="Times New Roman" w:cs="Times New Roman"/>
        </w:rPr>
        <w:br/>
        <w:t>w s</w:t>
      </w:r>
      <w:r>
        <w:rPr>
          <w:rFonts w:ascii="Times New Roman" w:hAnsi="Times New Roman" w:cs="Times New Roman"/>
        </w:rPr>
        <w:t xml:space="preserve">ytuacji </w:t>
      </w:r>
      <w:r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7A1CE36B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414D80AC" w14:textId="77777777" w:rsidR="00427AAC" w:rsidRDefault="005E2509">
      <w:pPr>
        <w:pStyle w:val="Akapitzlist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</w:t>
      </w:r>
      <w:r>
        <w:rPr>
          <w:rFonts w:ascii="Times New Roman" w:eastAsia="Times New Roman" w:hAnsi="Times New Roman" w:cs="Times New Roman"/>
          <w:lang w:eastAsia="pl-PL"/>
        </w:rPr>
        <w:t>ienia poniżej 130000 zł.</w:t>
      </w:r>
    </w:p>
    <w:p w14:paraId="554E299D" w14:textId="77777777" w:rsidR="00427AAC" w:rsidRDefault="005E250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329F51CA" w14:textId="77777777" w:rsidR="00427AAC" w:rsidRDefault="00427A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17F7C" w14:textId="77777777" w:rsidR="00427AAC" w:rsidRDefault="005E250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podpisywanej umowy:</w:t>
      </w:r>
    </w:p>
    <w:p w14:paraId="2B548E5E" w14:textId="77777777" w:rsidR="00427AAC" w:rsidRDefault="005E2509">
      <w:pPr>
        <w:pStyle w:val="Akapitzlist"/>
        <w:spacing w:after="12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</w:t>
      </w:r>
      <w:r>
        <w:rPr>
          <w:rStyle w:val="Zakotwicze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b/>
        </w:rPr>
        <w:t>:</w:t>
      </w:r>
    </w:p>
    <w:p w14:paraId="65E66937" w14:textId="77777777" w:rsidR="00427AAC" w:rsidRDefault="005E2509">
      <w:pPr>
        <w:pStyle w:val="Akapitzlist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wypełniłem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wobec o</w:t>
      </w:r>
      <w:r>
        <w:rPr>
          <w:rFonts w:ascii="Times New Roman" w:hAnsi="Times New Roman" w:cs="Times New Roman"/>
        </w:rPr>
        <w:t xml:space="preserve">sób fizycznych, od których dane osobowe bezpośrednio lub pośrednio pozyskałem </w:t>
      </w:r>
      <w:r>
        <w:rPr>
          <w:rFonts w:ascii="Times New Roman" w:hAnsi="Times New Roman" w:cs="Times New Roman"/>
        </w:rPr>
        <w:br/>
        <w:t>w celu ubiegania się o udzielenie zamówienia publicznego w niniejszym postępowaniu.</w:t>
      </w:r>
    </w:p>
    <w:p w14:paraId="535F3E3E" w14:textId="77777777" w:rsidR="00427AAC" w:rsidRDefault="00427AAC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14:paraId="07E3B382" w14:textId="77777777" w:rsidR="00427AAC" w:rsidRDefault="00427AAC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14:paraId="456A33AE" w14:textId="77777777" w:rsidR="00427AAC" w:rsidRDefault="005E2509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….…..……………………..............    </w:t>
      </w:r>
    </w:p>
    <w:p w14:paraId="164D6F8F" w14:textId="77777777" w:rsidR="00427AAC" w:rsidRDefault="005E2509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  <w:t xml:space="preserve"> (data i podpis wykonawcy)</w:t>
      </w:r>
    </w:p>
    <w:p w14:paraId="33BD7028" w14:textId="77777777" w:rsidR="00427AAC" w:rsidRDefault="00427AAC">
      <w:pPr>
        <w:pStyle w:val="Akapitzlist"/>
        <w:jc w:val="right"/>
        <w:rPr>
          <w:rFonts w:ascii="Times New Roman" w:hAnsi="Times New Roman" w:cs="Times New Roman"/>
        </w:rPr>
      </w:pPr>
    </w:p>
    <w:p w14:paraId="058472A5" w14:textId="77777777" w:rsidR="00427AAC" w:rsidRDefault="00427AAC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14:paraId="452EDBB0" w14:textId="77777777" w:rsidR="00427AAC" w:rsidRDefault="005E250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że: zapoznałam/em się z klauzulą informacyjną z art. 13 RODO, zamieszczoną </w:t>
      </w:r>
      <w:r>
        <w:rPr>
          <w:rFonts w:ascii="Times New Roman" w:hAnsi="Times New Roman" w:cs="Times New Roman"/>
        </w:rPr>
        <w:br/>
        <w:t>w ogłoszeniu o zamówienie.</w:t>
      </w:r>
    </w:p>
    <w:p w14:paraId="31AECE2C" w14:textId="77777777" w:rsidR="00427AAC" w:rsidRDefault="00427AAC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14:paraId="1A2842A8" w14:textId="77777777" w:rsidR="00427AAC" w:rsidRDefault="005E2509">
      <w:pPr>
        <w:pStyle w:val="Akapitzlist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….…..……………………..............    </w:t>
      </w:r>
    </w:p>
    <w:p w14:paraId="1591E440" w14:textId="77777777" w:rsidR="00427AAC" w:rsidRDefault="005E2509">
      <w:pPr>
        <w:pStyle w:val="Akapitzlist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ab/>
        <w:t xml:space="preserve"> (data i podpis wykonawcy)</w:t>
      </w:r>
    </w:p>
    <w:p w14:paraId="18EE2E17" w14:textId="77777777" w:rsidR="00427AAC" w:rsidRDefault="00427AA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46ADCBC" w14:textId="77777777" w:rsidR="00427AAC" w:rsidRDefault="00427AAC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pl-PL"/>
        </w:rPr>
      </w:pPr>
    </w:p>
    <w:p w14:paraId="12A2CA80" w14:textId="77777777" w:rsidR="00427AAC" w:rsidRDefault="00427AA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2"/>
          <w:sz w:val="28"/>
          <w:szCs w:val="28"/>
          <w:lang w:eastAsia="pl-PL"/>
        </w:rPr>
      </w:pPr>
    </w:p>
    <w:p w14:paraId="0A3F5ECE" w14:textId="77777777" w:rsidR="00427AAC" w:rsidRDefault="00427AA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2"/>
          <w:sz w:val="28"/>
          <w:szCs w:val="28"/>
          <w:lang w:eastAsia="pl-PL"/>
        </w:rPr>
      </w:pPr>
      <w:bookmarkStart w:id="0" w:name="_GoBack"/>
      <w:bookmarkEnd w:id="0"/>
    </w:p>
    <w:p w14:paraId="3C24B132" w14:textId="77777777" w:rsidR="00427AAC" w:rsidRDefault="00427AA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2"/>
          <w:sz w:val="28"/>
          <w:szCs w:val="28"/>
          <w:lang w:eastAsia="pl-PL"/>
        </w:rPr>
      </w:pPr>
    </w:p>
    <w:p w14:paraId="66AE9305" w14:textId="77777777" w:rsidR="00427AAC" w:rsidRDefault="00427AAC">
      <w:pPr>
        <w:spacing w:line="360" w:lineRule="auto"/>
        <w:jc w:val="both"/>
      </w:pPr>
    </w:p>
    <w:sectPr w:rsidR="00427AAC">
      <w:pgSz w:w="11906" w:h="16838"/>
      <w:pgMar w:top="284" w:right="1133" w:bottom="85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23D4E" w14:textId="77777777" w:rsidR="005E2509" w:rsidRDefault="005E2509">
      <w:pPr>
        <w:spacing w:after="0" w:line="240" w:lineRule="auto"/>
      </w:pPr>
      <w:r>
        <w:separator/>
      </w:r>
    </w:p>
  </w:endnote>
  <w:endnote w:type="continuationSeparator" w:id="0">
    <w:p w14:paraId="47C1CBF4" w14:textId="77777777" w:rsidR="005E2509" w:rsidRDefault="005E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003F" w14:textId="77777777" w:rsidR="005E2509" w:rsidRDefault="005E2509">
      <w:r>
        <w:separator/>
      </w:r>
    </w:p>
  </w:footnote>
  <w:footnote w:type="continuationSeparator" w:id="0">
    <w:p w14:paraId="2A213C1D" w14:textId="77777777" w:rsidR="005E2509" w:rsidRDefault="005E2509">
      <w:r>
        <w:continuationSeparator/>
      </w:r>
    </w:p>
  </w:footnote>
  <w:footnote w:id="1">
    <w:p w14:paraId="1A94BE6A" w14:textId="77777777" w:rsidR="00427AAC" w:rsidRPr="00EA3ED0" w:rsidRDefault="005E2509">
      <w:pPr>
        <w:pStyle w:val="Tekstprzypisudolnego"/>
        <w:jc w:val="both"/>
        <w:rPr>
          <w:rFonts w:ascii="Times New Roman" w:hAnsi="Times New Roman" w:cs="Times New Roman"/>
        </w:rPr>
      </w:pPr>
      <w:r w:rsidRPr="00EA3ED0">
        <w:rPr>
          <w:rStyle w:val="Znakiprzypiswdolnych"/>
        </w:rPr>
        <w:footnoteRef/>
      </w:r>
      <w:r w:rsidRPr="00EA3ED0">
        <w:rPr>
          <w:rFonts w:ascii="Times New Roman" w:hAnsi="Times New Roman" w:cs="Times New Roman"/>
        </w:rPr>
        <w:t xml:space="preserve"> </w:t>
      </w:r>
      <w:r w:rsidRPr="00EA3ED0">
        <w:rPr>
          <w:rFonts w:ascii="Times New Roman" w:hAnsi="Times New Roman" w:cs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</w:t>
      </w:r>
      <w:r w:rsidRPr="00EA3ED0">
        <w:rPr>
          <w:rFonts w:ascii="Times New Roman" w:hAnsi="Times New Roman" w:cs="Times New Roman"/>
          <w:szCs w:val="16"/>
        </w:rPr>
        <w:t>da</w:t>
      </w:r>
    </w:p>
    <w:p w14:paraId="5759AD11" w14:textId="77777777" w:rsidR="00427AAC" w:rsidRDefault="00427A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F1BC1"/>
    <w:multiLevelType w:val="multilevel"/>
    <w:tmpl w:val="FA88E6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3E0"/>
    <w:multiLevelType w:val="multilevel"/>
    <w:tmpl w:val="FC2A60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E32AA6"/>
    <w:multiLevelType w:val="multilevel"/>
    <w:tmpl w:val="9F866C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FF7"/>
    <w:multiLevelType w:val="multilevel"/>
    <w:tmpl w:val="71E85FD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AC"/>
    <w:rsid w:val="00427AAC"/>
    <w:rsid w:val="005E2509"/>
    <w:rsid w:val="009C52C3"/>
    <w:rsid w:val="00A6464B"/>
    <w:rsid w:val="00E23AD0"/>
    <w:rsid w:val="00E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5C0"/>
  <w15:docId w15:val="{8F1976CE-1194-449C-AFC9-A81CE1A3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F2CFE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qFormat/>
    <w:rsid w:val="002F2CFE"/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character" w:customStyle="1" w:styleId="primarytext">
    <w:name w:val="primarytext"/>
    <w:basedOn w:val="Domylnaczcionkaakapitu"/>
    <w:qFormat/>
    <w:rsid w:val="002F2CFE"/>
  </w:style>
  <w:style w:type="character" w:customStyle="1" w:styleId="price">
    <w:name w:val="price"/>
    <w:basedOn w:val="Domylnaczcionkaakapitu"/>
    <w:qFormat/>
    <w:rsid w:val="002F2CFE"/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qFormat/>
    <w:rsid w:val="002F2CFE"/>
  </w:style>
  <w:style w:type="character" w:customStyle="1" w:styleId="signature-2">
    <w:name w:val="signature-2"/>
    <w:basedOn w:val="Domylnaczcionkaakapitu"/>
    <w:qFormat/>
    <w:rsid w:val="002F2CF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798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C738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C7387"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ascii="Times New Roman" w:hAnsi="Times New Roman"/>
      <w:b/>
    </w:rPr>
  </w:style>
  <w:style w:type="character" w:customStyle="1" w:styleId="ListLabel18">
    <w:name w:val="ListLabel 18"/>
    <w:qFormat/>
    <w:rPr>
      <w:rFonts w:ascii="Times New Roman" w:hAnsi="Times New Roman"/>
      <w:b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FF"/>
      <w:u w:val="single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jawka">
    <w:name w:val="zajawka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przeczytane">
    <w:name w:val="nieprzeczytane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nter">
    <w:name w:val="center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qFormat/>
    <w:rsid w:val="002F2C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paragraph" w:customStyle="1" w:styleId="Bezodstpw1">
    <w:name w:val="Bez odstępów1"/>
    <w:qFormat/>
    <w:rsid w:val="00736844"/>
    <w:pPr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D18-533C-4D00-AE1D-2BC8C8F1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ZSG5</dc:creator>
  <dc:description/>
  <cp:lastModifiedBy>ZSG</cp:lastModifiedBy>
  <cp:revision>2</cp:revision>
  <cp:lastPrinted>2020-12-04T08:33:00Z</cp:lastPrinted>
  <dcterms:created xsi:type="dcterms:W3CDTF">2023-04-04T07:23:00Z</dcterms:created>
  <dcterms:modified xsi:type="dcterms:W3CDTF">2023-04-04T07:23:00Z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